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EBD" w:rsidRPr="00194EBD" w:rsidRDefault="00194EBD" w:rsidP="00194EB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194EBD">
        <w:rPr>
          <w:rFonts w:eastAsia="方正兰亭中黑简体"/>
          <w:color w:val="000000" w:themeColor="text1"/>
          <w:sz w:val="44"/>
        </w:rPr>
        <w:t>第</w:t>
      </w:r>
      <w:r w:rsidRPr="00194EBD">
        <w:rPr>
          <w:rFonts w:ascii="Times New Roman" w:eastAsia="宋体" w:hAnsi="Times New Roman"/>
          <w:b/>
          <w:color w:val="000000" w:themeColor="text1"/>
          <w:sz w:val="44"/>
        </w:rPr>
        <w:t>9</w:t>
      </w:r>
      <w:r w:rsidRPr="00194EBD">
        <w:rPr>
          <w:rFonts w:eastAsia="方正兰亭中黑简体"/>
          <w:color w:val="000000" w:themeColor="text1"/>
          <w:sz w:val="44"/>
        </w:rPr>
        <w:t>课</w:t>
      </w:r>
      <w:r w:rsidRPr="00194EBD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194EBD">
        <w:rPr>
          <w:rFonts w:eastAsia="方正兰亭中黑简体"/>
          <w:color w:val="000000" w:themeColor="text1"/>
          <w:sz w:val="44"/>
        </w:rPr>
        <w:t>辽、西夏与北宋并立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粗圆简体"/>
          <w:color w:val="000000" w:themeColor="text1"/>
        </w:rPr>
        <w:t>作业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eastAsia="方正粗圆简体"/>
          <w:color w:val="000000" w:themeColor="text1"/>
        </w:rPr>
        <w:t>进阶演练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基础巩固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辽与西夏的建立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隋唐时期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游牧在北方的契丹族与汉族经济、文化联系日益密切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受中原地区文化的影响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契丹族日益发展壮大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其首领在</w:t>
      </w:r>
      <w:r w:rsidRPr="008B7884">
        <w:rPr>
          <w:rFonts w:ascii="Times New Roman" w:eastAsia="宋体" w:hAnsi="Times New Roman"/>
          <w:color w:val="000000" w:themeColor="text1"/>
        </w:rPr>
        <w:t>10</w:t>
      </w:r>
      <w:r w:rsidRPr="008B7884">
        <w:rPr>
          <w:rFonts w:ascii="Times New Roman" w:eastAsia="宋体" w:hAnsi="宋体"/>
          <w:color w:val="000000" w:themeColor="text1"/>
        </w:rPr>
        <w:t>世纪统一各部。该首领是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耶律阿保机</w:t>
      </w:r>
      <w:r w:rsidRPr="008B7884">
        <w:rPr>
          <w:rFonts w:ascii="Times New Roman" w:eastAsia="宋体" w:hAnsi="Times New Roman"/>
          <w:color w:val="000000" w:themeColor="text1"/>
        </w:rPr>
        <w:tab/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松赞干布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元昊</w:t>
      </w:r>
      <w:r w:rsidRPr="008B7884">
        <w:rPr>
          <w:rFonts w:ascii="Times New Roman" w:eastAsia="宋体" w:hAnsi="Times New Roman"/>
          <w:color w:val="000000" w:themeColor="text1"/>
        </w:rPr>
        <w:tab/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尺带珠丹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.11</w:t>
      </w:r>
      <w:r w:rsidRPr="008B7884">
        <w:rPr>
          <w:rFonts w:ascii="Times New Roman" w:eastAsia="宋体" w:hAnsi="宋体"/>
          <w:color w:val="000000" w:themeColor="text1"/>
        </w:rPr>
        <w:t>世纪前期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元昊称大夏皇帝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史称西夏。元昊所属的少数民族是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党项族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契丹族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匈奴族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女真族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辽与北宋的和战</w:t>
      </w:r>
    </w:p>
    <w:p w:rsidR="00843B57" w:rsidRPr="006515ED" w:rsidRDefault="00843B57" w:rsidP="00843B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3</w:t>
      </w:r>
      <w:r w:rsidRPr="006515ED">
        <w:rPr>
          <w:rFonts w:ascii="Times New Roman" w:eastAsia="宋体" w:hAnsi="Times New Roman"/>
          <w:color w:val="000000" w:themeColor="text1"/>
        </w:rPr>
        <w:t>.“</w:t>
      </w:r>
      <w:r w:rsidRPr="006515ED">
        <w:rPr>
          <w:rFonts w:ascii="Times New Roman" w:eastAsia="宋体" w:hAnsi="宋体"/>
          <w:color w:val="000000" w:themeColor="text1"/>
        </w:rPr>
        <w:t>1004</w:t>
      </w:r>
      <w:r w:rsidRPr="006515ED">
        <w:rPr>
          <w:rFonts w:ascii="Times New Roman" w:eastAsia="宋体" w:hAnsi="宋体"/>
          <w:color w:val="000000" w:themeColor="text1"/>
        </w:rPr>
        <w:t>年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辽萧太后领着她的儿子耶律隆绪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率二十万大军长驱南下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再次攻打宋朝。……寇准力劝宋真宗御驾亲征。宋真宗亲率大军北上抗辽……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材料所述史事为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巨鹿之战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牧野之战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澶州之战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安史之乱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通过榷场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宋朝的农产品、手工业品和海外香料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源源不断地运往辽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而辽的牲畜、皮货、草药、井盐等也陆续进入中原百姓家中。据此可推知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农耕文化与游牧文化开始交流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农耕文化学习游牧文化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宋辽边贸活动有所发展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宋朝时期海路交通发达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西夏与北宋的关系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元昊建立西夏以后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多次进攻北宋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耗损很大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北宋也无力进击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其结果是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西夏联合辽攻打北宋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西夏与北宋订立宋夏和约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西夏主动割地求和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西夏与北宋订立澶渊之盟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下图所示契丹货币、西夏货币的出土共同反映了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843B57" w:rsidRPr="006515ED" w:rsidRDefault="00843B57" w:rsidP="00843B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13F0CAA1" wp14:editId="179A34B1">
            <wp:extent cx="2018520" cy="1015560"/>
            <wp:effectExtent l="0" t="0" r="0" b="0"/>
            <wp:docPr id="197" name="DL7QXR53.eps" descr="id:2147495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852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契丹、西夏的经济发展水平超过中原地区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少数民族都使用中原地区的货币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少数民族受中原文明影响较大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商人在契丹、西夏地位很高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能力提升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某同学进行探究性学习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他搜集了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契丹的兴起</w:t>
      </w:r>
      <w:r w:rsidRPr="008B7884">
        <w:rPr>
          <w:rFonts w:ascii="Times New Roman" w:eastAsia="宋体" w:hAnsi="Times New Roman"/>
          <w:color w:val="000000" w:themeColor="text1"/>
        </w:rPr>
        <w:t>”“</w:t>
      </w:r>
      <w:r w:rsidRPr="008B7884">
        <w:rPr>
          <w:rFonts w:ascii="Times New Roman" w:eastAsia="宋体" w:hAnsi="宋体"/>
          <w:color w:val="000000" w:themeColor="text1"/>
        </w:rPr>
        <w:t>澶渊之盟</w:t>
      </w:r>
      <w:r w:rsidRPr="008B7884">
        <w:rPr>
          <w:rFonts w:ascii="Times New Roman" w:eastAsia="宋体" w:hAnsi="Times New Roman"/>
          <w:color w:val="000000" w:themeColor="text1"/>
        </w:rPr>
        <w:t>”“</w:t>
      </w:r>
      <w:r w:rsidRPr="008B7884">
        <w:rPr>
          <w:rFonts w:ascii="Times New Roman" w:eastAsia="宋体" w:hAnsi="宋体"/>
          <w:color w:val="000000" w:themeColor="text1"/>
        </w:rPr>
        <w:t>宋夏和战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等相关资料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由此可知他探究的主题是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中华文明的起源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统一国家的建立</w:t>
      </w:r>
    </w:p>
    <w:p w:rsidR="00843B57" w:rsidRPr="006515ED" w:rsidRDefault="00843B57" w:rsidP="00843B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多民族政权的并立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繁荣与开放的时代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澶渊之盟后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宋辽边境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生育蕃息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牛羊被野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戴白之人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不见干戈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。这说明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北宋的军事力量遭到极大的削弱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宋辽之间维持了长久的和平局面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北方社会经济出现了繁荣的局面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宋辽双方建立了平等友好的关系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许倬云在《说中国》一书中指出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辽和西夏的知识分子所接受的教育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是中原传统的典籍。从他们的著作看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水平也不低下。辽与西夏各自创造了自己的文字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借用汉字部首来书写拼音文字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辽文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>契丹文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还有大字、小字两种文字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各有特定用途。这可以用来佐证这一时期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各民族之间的文化交流加强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少数民族政权的高度完备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少数民族地区经济高度发展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少数民族生活方式的演变</w:t>
      </w:r>
    </w:p>
    <w:p w:rsidR="00843B57" w:rsidRPr="006515ED" w:rsidRDefault="00843B57" w:rsidP="00843B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4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在与西夏的交战中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宋朝节节败退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损失惨重。虽然西夏在军事上屡屡获胜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但连年的战争也使西夏遭受很大损耗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田地无人耕种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牛羊无人放牧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连不少部落首领也反对再战。这描述的是宋夏订立和约的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843B57" w:rsidRPr="006515ED" w:rsidRDefault="00843B57" w:rsidP="00843B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经过</w:t>
      </w:r>
      <w:r w:rsidRPr="006515ED">
        <w:rPr>
          <w:rFonts w:ascii="Times New Roman" w:eastAsia="宋体" w:hAnsi="宋体"/>
          <w:color w:val="000000" w:themeColor="text1"/>
        </w:rPr>
        <w:tab/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内容</w:t>
      </w:r>
    </w:p>
    <w:p w:rsidR="00843B57" w:rsidRPr="006515ED" w:rsidRDefault="00843B57" w:rsidP="00843B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结果</w:t>
      </w:r>
      <w:r w:rsidRPr="006515ED">
        <w:rPr>
          <w:rFonts w:ascii="Times New Roman" w:eastAsia="宋体" w:hAnsi="宋体"/>
          <w:color w:val="000000" w:themeColor="text1"/>
        </w:rPr>
        <w:tab/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背景</w:t>
      </w:r>
    </w:p>
    <w:p w:rsidR="00843B57" w:rsidRPr="006515ED" w:rsidRDefault="00843B57" w:rsidP="00843B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5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北宋与辽、西夏并立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相互之间的商业往来频繁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而且贸易量很大。如宋辽之间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北宋每年从辽购买数万只羊</w:t>
      </w:r>
      <w:r w:rsidRPr="006515ED">
        <w:rPr>
          <w:rFonts w:ascii="Times New Roman" w:eastAsia="宋体" w:hAnsi="宋体"/>
          <w:color w:val="000000" w:themeColor="text1"/>
        </w:rPr>
        <w:t>;</w:t>
      </w:r>
      <w:r w:rsidRPr="006515ED">
        <w:rPr>
          <w:rFonts w:ascii="Times New Roman" w:eastAsia="宋体" w:hAnsi="宋体"/>
          <w:color w:val="000000" w:themeColor="text1"/>
        </w:rPr>
        <w:t>有一年辽发生旱灾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购买了北宋官仓的两万石粟。这说明辽、西夏与北宋之间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经济互补性强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B.</w:t>
      </w:r>
      <w:r w:rsidRPr="008B7884">
        <w:rPr>
          <w:rFonts w:ascii="Times New Roman" w:eastAsia="宋体" w:hAnsi="宋体"/>
          <w:color w:val="000000" w:themeColor="text1"/>
        </w:rPr>
        <w:t>军事斗争不断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习俗无法融合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矛盾已经消除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阅读材料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回答问题。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材料一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大宋皇帝谨致誓书于大契丹皇帝阙下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楷体" w:hAnsi="楷体"/>
          <w:color w:val="000000" w:themeColor="text1"/>
        </w:rPr>
        <w:t>共遵成信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虔奉欢盟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以风土之宜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助军旅之费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每岁以绢二十万匹、银一十万两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更不差使臣专往北朝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只令三司差人般送至雄州交割。沿边州军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各守疆界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两地人户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不得交侵。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李焘《续资治通鉴长编》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材料二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宋与夏</w:t>
      </w:r>
      <w:r w:rsidRPr="008B7884">
        <w:rPr>
          <w:rFonts w:ascii="Times New Roman" w:eastAsia="宋体" w:hAnsi="Times New Roman"/>
          <w:color w:val="000000" w:themeColor="text1"/>
        </w:rPr>
        <w:t>1038</w:t>
      </w:r>
      <w:r w:rsidRPr="008B7884">
        <w:rPr>
          <w:rFonts w:ascii="Times New Roman" w:eastAsia="楷体" w:hAnsi="楷体"/>
          <w:color w:val="000000" w:themeColor="text1"/>
        </w:rPr>
        <w:t>年开始不断有战争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Times New Roman"/>
          <w:color w:val="000000" w:themeColor="text1"/>
        </w:rPr>
        <w:t>1044</w:t>
      </w:r>
      <w:r w:rsidRPr="008B7884">
        <w:rPr>
          <w:rFonts w:ascii="Times New Roman" w:eastAsia="楷体" w:hAnsi="楷体"/>
          <w:color w:val="000000" w:themeColor="text1"/>
        </w:rPr>
        <w:t>年议和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Times New Roman"/>
          <w:color w:val="000000" w:themeColor="text1"/>
        </w:rPr>
        <w:t>1084</w:t>
      </w:r>
      <w:r w:rsidRPr="008B7884">
        <w:rPr>
          <w:rFonts w:ascii="Times New Roman" w:eastAsia="楷体" w:hAnsi="楷体"/>
          <w:color w:val="000000" w:themeColor="text1"/>
        </w:rPr>
        <w:t>年再次交战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Times New Roman"/>
          <w:color w:val="000000" w:themeColor="text1"/>
        </w:rPr>
        <w:t>1098</w:t>
      </w:r>
      <w:r w:rsidRPr="008B7884">
        <w:rPr>
          <w:rFonts w:ascii="Times New Roman" w:eastAsia="楷体" w:hAnsi="楷体"/>
          <w:color w:val="000000" w:themeColor="text1"/>
        </w:rPr>
        <w:t>年后再无大规模战争。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摘编自翁独健《中国民族关系史纲要》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材料三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辽宋夏金元时期各民族之间的文化交往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呈现出相互吸收的特点。在辽朝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上自皇帝下至臣僚百姓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大都向往中原文化。西夏王室同样重视吸收中原文化。宋朝吸收了辽、西夏的某些文化成分。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摘编自翁独健《中国民族关系史纲要》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根据材料一并结合所学知识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指出宋辽之间签订了什么盟约。该盟约有何作用</w:t>
      </w:r>
      <w:r w:rsidRPr="008B7884">
        <w:rPr>
          <w:rFonts w:ascii="Times New Roman" w:eastAsia="宋体" w:hAnsi="宋体"/>
          <w:color w:val="000000" w:themeColor="text1"/>
        </w:rPr>
        <w:t>?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根据材料二并结合所学知识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概括北宋与西夏的关系变化。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指出这一时期各民族文化交流呈现的特点。结合所学知识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概括辽与西夏在学习中原地区方面的相同之处。</w:t>
      </w:r>
    </w:p>
    <w:p w:rsidR="003457FF" w:rsidRPr="008B7884" w:rsidRDefault="003457F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E2751F" w:rsidRDefault="003457F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结合上述材料和所学知识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分析北宋与辽、西夏订立和约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对中华民族的发展有何积极作用。</w:t>
      </w:r>
    </w:p>
    <w:p w:rsidR="00E2751F" w:rsidRDefault="00E2751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647169" w:rsidRDefault="003457F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</w:pPr>
      <w:bookmarkStart w:id="0" w:name="_GoBack"/>
      <w:r>
        <w:t>答案：</w:t>
      </w:r>
    </w:p>
    <w:p w:rsidR="00E2751F" w:rsidRPr="00002541" w:rsidRDefault="00E2751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基础巩固</w:t>
      </w:r>
    </w:p>
    <w:bookmarkEnd w:id="0"/>
    <w:p w:rsidR="00E2751F" w:rsidRPr="00002541" w:rsidRDefault="00E2751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</w:p>
    <w:p w:rsidR="00E2751F" w:rsidRPr="00002541" w:rsidRDefault="00E2751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根据图片信息并结合所学知识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可知契丹货币和西夏货币都是仿照中原王朝的圆形方孔铜钱铸造的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这说明契丹和西夏都与中原文化联系密切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少数民族受中原文明影响较大。</w:t>
      </w:r>
    </w:p>
    <w:p w:rsidR="00E2751F" w:rsidRPr="00002541" w:rsidRDefault="00E2751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能力提升</w:t>
      </w:r>
    </w:p>
    <w:p w:rsidR="00E2751F" w:rsidRPr="00002541" w:rsidRDefault="00E2751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契丹的兴起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澶渊之盟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宋夏和战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</w:t>
      </w:r>
      <w:r w:rsidRPr="00002541">
        <w:rPr>
          <w:rFonts w:ascii="Times New Roman" w:eastAsia="宋体" w:hAnsi="宋体"/>
          <w:color w:val="000000" w:themeColor="text1"/>
        </w:rPr>
        <w:t>960</w:t>
      </w:r>
      <w:r w:rsidRPr="00002541">
        <w:rPr>
          <w:rFonts w:ascii="Times New Roman" w:eastAsia="楷体" w:hAnsi="楷体"/>
          <w:color w:val="000000" w:themeColor="text1"/>
        </w:rPr>
        <w:t>年赵匡胤建立北宋</w:t>
      </w:r>
      <w:r w:rsidRPr="00002541">
        <w:rPr>
          <w:rFonts w:ascii="Times New Roman" w:eastAsia="宋体" w:hAnsi="宋体"/>
          <w:color w:val="000000" w:themeColor="text1"/>
        </w:rPr>
        <w:t>;916</w:t>
      </w:r>
      <w:r w:rsidRPr="00002541">
        <w:rPr>
          <w:rFonts w:ascii="Times New Roman" w:eastAsia="楷体" w:hAnsi="楷体"/>
          <w:color w:val="000000" w:themeColor="text1"/>
        </w:rPr>
        <w:t>年耶律阿保机统一契丹各部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建立契丹政权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后改国号为辽</w:t>
      </w:r>
      <w:r w:rsidRPr="00002541">
        <w:rPr>
          <w:rFonts w:ascii="Times New Roman" w:eastAsia="宋体" w:hAnsi="宋体"/>
          <w:color w:val="000000" w:themeColor="text1"/>
        </w:rPr>
        <w:t>;1038</w:t>
      </w:r>
      <w:r w:rsidRPr="00002541">
        <w:rPr>
          <w:rFonts w:ascii="Times New Roman" w:eastAsia="楷体" w:hAnsi="楷体"/>
          <w:color w:val="000000" w:themeColor="text1"/>
        </w:rPr>
        <w:t>年元昊称大夏皇帝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建立西夏</w:t>
      </w:r>
      <w:r w:rsidRPr="00002541">
        <w:rPr>
          <w:rFonts w:ascii="Times New Roman" w:eastAsia="宋体" w:hAnsi="宋体"/>
          <w:color w:val="000000" w:themeColor="text1"/>
        </w:rPr>
        <w:t>;1005</w:t>
      </w:r>
      <w:r w:rsidRPr="00002541">
        <w:rPr>
          <w:rFonts w:ascii="Times New Roman" w:eastAsia="楷体" w:hAnsi="楷体"/>
          <w:color w:val="000000" w:themeColor="text1"/>
        </w:rPr>
        <w:t>年北宋与辽达成澶渊之盟</w:t>
      </w:r>
      <w:r w:rsidRPr="00002541">
        <w:rPr>
          <w:rFonts w:ascii="Times New Roman" w:eastAsia="宋体" w:hAnsi="宋体"/>
          <w:color w:val="000000" w:themeColor="text1"/>
        </w:rPr>
        <w:t>;1044</w:t>
      </w:r>
      <w:r w:rsidRPr="00002541">
        <w:rPr>
          <w:rFonts w:ascii="Times New Roman" w:eastAsia="楷体" w:hAnsi="楷体"/>
          <w:color w:val="000000" w:themeColor="text1"/>
        </w:rPr>
        <w:t>年北宋与西夏达成和议。因此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这一时期的基本特征是多民族政权的并立。</w:t>
      </w:r>
    </w:p>
    <w:p w:rsidR="00E2751F" w:rsidRPr="00002541" w:rsidRDefault="00E2751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生育蕃息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牛羊被野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戴白之人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不见干戈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可知澶渊之盟后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宋辽之间维持了长久的和平局面。</w:t>
      </w:r>
    </w:p>
    <w:p w:rsidR="00E2751F" w:rsidRPr="00002541" w:rsidRDefault="00E2751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可知辽和西夏的知识分子接受中原传统典籍的教育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并借鉴汉字各自创造了自己的文字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反映了这一时期各民族之间的文化交流加强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故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楷体" w:hAnsi="楷体"/>
          <w:color w:val="000000" w:themeColor="text1"/>
        </w:rPr>
        <w:t>项正确</w:t>
      </w:r>
      <w:r w:rsidRPr="00002541">
        <w:rPr>
          <w:rFonts w:ascii="Times New Roman" w:eastAsia="宋体" w:hAnsi="宋体"/>
          <w:color w:val="000000" w:themeColor="text1"/>
        </w:rPr>
        <w:t>;B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高度完备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、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高度发展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表述不准确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从材料中无法体现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材料没有涉及少数民族生活方式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楷体" w:hAnsi="楷体"/>
          <w:color w:val="000000" w:themeColor="text1"/>
        </w:rPr>
        <w:t>项。</w:t>
      </w:r>
    </w:p>
    <w:p w:rsidR="00E2751F" w:rsidRPr="00002541" w:rsidRDefault="00E2751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可知在宋夏战争中双方均有损失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材料强调的是战争带来的危害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这是宋夏订立和约的背景。</w:t>
      </w:r>
    </w:p>
    <w:p w:rsidR="00E2751F" w:rsidRPr="00002541" w:rsidRDefault="00E2751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相互之间的商业往来频繁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而且贸易量很大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可知北宋与辽、西夏之间互通有无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促进了经济文化的交流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体现了各政权之间经济互补性强。</w:t>
      </w:r>
    </w:p>
    <w:p w:rsidR="00E2751F" w:rsidRPr="00002541" w:rsidRDefault="00E2751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盟约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澶渊之盟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。作用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宋辽之间很长时间保持着和平局面。</w:t>
      </w:r>
    </w:p>
    <w:p w:rsidR="00E2751F" w:rsidRPr="00002541" w:rsidRDefault="00E2751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关系变化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由战争到议和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和为主流。</w:t>
      </w:r>
    </w:p>
    <w:p w:rsidR="00E2751F" w:rsidRPr="00002541" w:rsidRDefault="00E2751F" w:rsidP="00E2751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特点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呈现出相互吸收的特点。相同之处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都重视学习吸收中原文化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创制文字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发展生产。</w:t>
      </w:r>
    </w:p>
    <w:p w:rsidR="003457FF" w:rsidRPr="00E2751F" w:rsidRDefault="00E2751F" w:rsidP="003457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(4)</w:t>
      </w:r>
      <w:r w:rsidRPr="00002541">
        <w:rPr>
          <w:rFonts w:ascii="Times New Roman" w:eastAsia="宋体" w:hAnsi="宋体"/>
          <w:color w:val="000000" w:themeColor="text1"/>
        </w:rPr>
        <w:t>积极作用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有利于各族人民相互学习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相互借鉴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促进了民族交融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等等。</w:t>
      </w:r>
    </w:p>
    <w:sectPr w:rsidR="003457FF" w:rsidRPr="00E2751F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2F9" w:rsidRDefault="00A962F9" w:rsidP="00194EBD">
      <w:r>
        <w:separator/>
      </w:r>
    </w:p>
  </w:endnote>
  <w:endnote w:type="continuationSeparator" w:id="0">
    <w:p w:rsidR="00A962F9" w:rsidRDefault="00A962F9" w:rsidP="00194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2F9" w:rsidRDefault="00A962F9" w:rsidP="00194EBD">
      <w:r>
        <w:separator/>
      </w:r>
    </w:p>
  </w:footnote>
  <w:footnote w:type="continuationSeparator" w:id="0">
    <w:p w:rsidR="00A962F9" w:rsidRDefault="00A962F9" w:rsidP="00194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94EBD"/>
    <w:rsid w:val="001B1B1F"/>
    <w:rsid w:val="0020782D"/>
    <w:rsid w:val="00241C2F"/>
    <w:rsid w:val="00263DC6"/>
    <w:rsid w:val="00281938"/>
    <w:rsid w:val="002A08B3"/>
    <w:rsid w:val="002B758E"/>
    <w:rsid w:val="00301E5F"/>
    <w:rsid w:val="00333BB2"/>
    <w:rsid w:val="003457FF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43B57"/>
    <w:rsid w:val="00851518"/>
    <w:rsid w:val="0097084F"/>
    <w:rsid w:val="009A6CB5"/>
    <w:rsid w:val="009B7D93"/>
    <w:rsid w:val="00A222A7"/>
    <w:rsid w:val="00A648BD"/>
    <w:rsid w:val="00A73B4C"/>
    <w:rsid w:val="00A962F9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2751F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194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194EBD"/>
    <w:rPr>
      <w:sz w:val="18"/>
      <w:szCs w:val="18"/>
    </w:rPr>
  </w:style>
  <w:style w:type="paragraph" w:styleId="af2">
    <w:name w:val="footer"/>
    <w:basedOn w:val="a"/>
    <w:link w:val="Char4"/>
    <w:unhideWhenUsed/>
    <w:rsid w:val="00194EB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194E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375</Words>
  <Characters>2140</Characters>
  <Application>Microsoft Office Word</Application>
  <DocSecurity>0</DocSecurity>
  <Lines>17</Lines>
  <Paragraphs>5</Paragraphs>
  <ScaleCrop>false</ScaleCrop>
  <Company>ITSK.com</Company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2026-02-06T10:09:00Z</dcterms:modified>
</cp:coreProperties>
</file>